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C4" w:rsidRDefault="00BA58C4" w:rsidP="0024786F">
      <w:pPr>
        <w:pStyle w:val="Ttulo1"/>
        <w:jc w:val="center"/>
        <w:rPr>
          <w:rFonts w:asciiTheme="minorHAnsi" w:hAnsiTheme="minorHAnsi"/>
          <w:b/>
          <w:color w:val="auto"/>
          <w:szCs w:val="22"/>
        </w:rPr>
      </w:pPr>
      <w:r w:rsidRPr="00BA58C4">
        <w:rPr>
          <w:rFonts w:asciiTheme="minorHAnsi" w:hAnsiTheme="minorHAnsi"/>
          <w:b/>
          <w:color w:val="auto"/>
          <w:szCs w:val="22"/>
        </w:rPr>
        <w:drawing>
          <wp:anchor distT="0" distB="0" distL="114300" distR="114300" simplePos="0" relativeHeight="251661312" behindDoc="0" locked="0" layoutInCell="1" allowOverlap="1" wp14:anchorId="6C322DC6" wp14:editId="5C12FB64">
            <wp:simplePos x="0" y="0"/>
            <wp:positionH relativeFrom="column">
              <wp:posOffset>1634490</wp:posOffset>
            </wp:positionH>
            <wp:positionV relativeFrom="paragraph">
              <wp:posOffset>0</wp:posOffset>
            </wp:positionV>
            <wp:extent cx="1123950" cy="79057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S INTERNOS-FI-0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1" b="18858"/>
                    <a:stretch/>
                  </pic:blipFill>
                  <pic:spPr bwMode="auto">
                    <a:xfrm>
                      <a:off x="0" y="0"/>
                      <a:ext cx="1123950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58C4">
        <w:rPr>
          <w:rFonts w:asciiTheme="minorHAnsi" w:hAnsiTheme="minorHAnsi"/>
          <w:b/>
          <w:color w:val="auto"/>
          <w:szCs w:val="22"/>
        </w:rPr>
        <w:drawing>
          <wp:anchor distT="0" distB="0" distL="114300" distR="114300" simplePos="0" relativeHeight="251660288" behindDoc="0" locked="0" layoutInCell="1" allowOverlap="1" wp14:anchorId="1CC0D555" wp14:editId="2CC4D1B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744345" cy="73406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-03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8" b="21617"/>
                    <a:stretch/>
                  </pic:blipFill>
                  <pic:spPr bwMode="auto">
                    <a:xfrm>
                      <a:off x="0" y="0"/>
                      <a:ext cx="1744345" cy="734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58C4">
        <w:rPr>
          <w:rFonts w:asciiTheme="minorHAnsi" w:hAnsiTheme="minorHAnsi"/>
          <w:b/>
          <w:color w:val="auto"/>
          <w:szCs w:val="22"/>
        </w:rPr>
        <w:drawing>
          <wp:anchor distT="0" distB="0" distL="114300" distR="114300" simplePos="0" relativeHeight="251659264" behindDoc="0" locked="0" layoutInCell="1" allowOverlap="1" wp14:anchorId="3E41BF2B" wp14:editId="7B4FA7CA">
            <wp:simplePos x="0" y="0"/>
            <wp:positionH relativeFrom="margin">
              <wp:posOffset>3707130</wp:posOffset>
            </wp:positionH>
            <wp:positionV relativeFrom="paragraph">
              <wp:posOffset>142240</wp:posOffset>
            </wp:positionV>
            <wp:extent cx="1897380" cy="447675"/>
            <wp:effectExtent l="0" t="0" r="762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onsorcio-espanol chic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6" b="16171"/>
                    <a:stretch/>
                  </pic:blipFill>
                  <pic:spPr bwMode="auto">
                    <a:xfrm>
                      <a:off x="0" y="0"/>
                      <a:ext cx="189738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58C4" w:rsidRDefault="00BA58C4" w:rsidP="0024786F">
      <w:pPr>
        <w:pStyle w:val="Ttulo1"/>
        <w:jc w:val="center"/>
        <w:rPr>
          <w:rFonts w:asciiTheme="minorHAnsi" w:hAnsiTheme="minorHAnsi"/>
          <w:b/>
          <w:color w:val="auto"/>
          <w:szCs w:val="22"/>
        </w:rPr>
      </w:pPr>
    </w:p>
    <w:p w:rsidR="00A16255" w:rsidRPr="00481E0C" w:rsidRDefault="00BB7F25" w:rsidP="0024786F">
      <w:pPr>
        <w:pStyle w:val="Ttulo1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BA58C4">
        <w:rPr>
          <w:rFonts w:asciiTheme="minorHAnsi" w:hAnsiTheme="minorHAnsi"/>
          <w:b/>
          <w:color w:val="auto"/>
          <w:szCs w:val="22"/>
        </w:rPr>
        <w:t>BASES GENERALES DEL PROGRAMA</w:t>
      </w:r>
      <w:r w:rsidRPr="00BA58C4">
        <w:rPr>
          <w:rFonts w:asciiTheme="minorHAnsi" w:hAnsiTheme="minorHAnsi"/>
          <w:b/>
          <w:color w:val="auto"/>
          <w:szCs w:val="22"/>
        </w:rPr>
        <w:br/>
        <w:t>“BECAS MO</w:t>
      </w:r>
      <w:r w:rsidR="00A92740" w:rsidRPr="00BA58C4">
        <w:rPr>
          <w:rFonts w:asciiTheme="minorHAnsi" w:hAnsiTheme="minorHAnsi"/>
          <w:b/>
          <w:color w:val="auto"/>
          <w:szCs w:val="22"/>
        </w:rPr>
        <w:t>VILIDAD INTERNACIONAL PREGRADO</w:t>
      </w:r>
      <w:r w:rsidRPr="00BA58C4">
        <w:rPr>
          <w:rFonts w:asciiTheme="minorHAnsi" w:hAnsiTheme="minorHAnsi"/>
          <w:b/>
          <w:color w:val="auto"/>
          <w:szCs w:val="22"/>
        </w:rPr>
        <w:br/>
        <w:t>FACULTAD DE INGENIERÍA</w:t>
      </w:r>
      <w:r w:rsidRPr="00481E0C">
        <w:rPr>
          <w:rFonts w:asciiTheme="minorHAnsi" w:hAnsiTheme="minorHAnsi"/>
          <w:b/>
          <w:color w:val="auto"/>
          <w:sz w:val="22"/>
          <w:szCs w:val="22"/>
        </w:rPr>
        <w:t>”</w:t>
      </w:r>
    </w:p>
    <w:p w:rsidR="00BB7F25" w:rsidRPr="00481E0C" w:rsidRDefault="00BB7F25" w:rsidP="0024786F">
      <w:pPr>
        <w:pStyle w:val="Ttulo2"/>
        <w:jc w:val="center"/>
        <w:rPr>
          <w:rFonts w:asciiTheme="minorHAnsi" w:hAnsiTheme="minorHAnsi"/>
          <w:color w:val="auto"/>
          <w:sz w:val="22"/>
          <w:szCs w:val="22"/>
        </w:rPr>
      </w:pPr>
      <w:r w:rsidRPr="00481E0C">
        <w:rPr>
          <w:rFonts w:asciiTheme="minorHAnsi" w:hAnsiTheme="minorHAnsi"/>
          <w:color w:val="auto"/>
          <w:sz w:val="22"/>
          <w:szCs w:val="22"/>
        </w:rPr>
        <w:t>CONVOCATORIA 2017</w:t>
      </w:r>
    </w:p>
    <w:p w:rsidR="0024786F" w:rsidRPr="00481E0C" w:rsidRDefault="0024786F" w:rsidP="0024786F"/>
    <w:p w:rsidR="00C51B61" w:rsidRPr="00481E0C" w:rsidRDefault="00C51B61" w:rsidP="008667FC">
      <w:pPr>
        <w:pStyle w:val="Prrafodelista"/>
        <w:numPr>
          <w:ilvl w:val="0"/>
          <w:numId w:val="7"/>
        </w:numPr>
        <w:rPr>
          <w:b/>
          <w:u w:val="double"/>
        </w:rPr>
      </w:pPr>
      <w:r w:rsidRPr="00481E0C">
        <w:rPr>
          <w:b/>
          <w:u w:val="double"/>
        </w:rPr>
        <w:t>Antecedentes generales</w:t>
      </w:r>
    </w:p>
    <w:p w:rsidR="00F650E1" w:rsidRDefault="00BB7F25" w:rsidP="004709B9">
      <w:r w:rsidRPr="00481E0C">
        <w:t>El Programa de Becas Movilidad internacional Facultad de Ingeniería Pregrado</w:t>
      </w:r>
      <w:r w:rsidR="00F650E1" w:rsidRPr="00481E0C">
        <w:t xml:space="preserve"> </w:t>
      </w:r>
      <w:r w:rsidRPr="00481E0C">
        <w:t xml:space="preserve">tiene como objetivo fomentar y apoyar la </w:t>
      </w:r>
      <w:r w:rsidR="004709B9" w:rsidRPr="00481E0C">
        <w:t>movilidad internacional</w:t>
      </w:r>
      <w:r w:rsidRPr="00481E0C">
        <w:t xml:space="preserve"> de </w:t>
      </w:r>
      <w:r w:rsidR="004709B9" w:rsidRPr="00481E0C">
        <w:t xml:space="preserve">los estudiantes de pregrado </w:t>
      </w:r>
      <w:r w:rsidRPr="00481E0C">
        <w:t xml:space="preserve">de </w:t>
      </w:r>
      <w:r w:rsidR="004709B9" w:rsidRPr="00481E0C">
        <w:t xml:space="preserve">la </w:t>
      </w:r>
      <w:r w:rsidRPr="00481E0C">
        <w:t xml:space="preserve">Facultad de </w:t>
      </w:r>
      <w:r w:rsidR="004709B9" w:rsidRPr="00481E0C">
        <w:t>I</w:t>
      </w:r>
      <w:r w:rsidRPr="00481E0C">
        <w:t>ngeniería</w:t>
      </w:r>
      <w:r w:rsidR="00F650E1" w:rsidRPr="00481E0C">
        <w:t>.</w:t>
      </w:r>
      <w:r w:rsidR="004709B9" w:rsidRPr="00481E0C">
        <w:t xml:space="preserve"> De este modo, se desea </w:t>
      </w:r>
      <w:r w:rsidR="00F650E1" w:rsidRPr="00481E0C">
        <w:t>aumentar las oportunidades de estudio y</w:t>
      </w:r>
      <w:r w:rsidR="004709B9" w:rsidRPr="00481E0C">
        <w:t xml:space="preserve"> </w:t>
      </w:r>
      <w:r w:rsidR="00F650E1" w:rsidRPr="00481E0C">
        <w:t xml:space="preserve">perfeccionamiento de los futuros ingenieros en </w:t>
      </w:r>
      <w:r w:rsidR="008C07C2" w:rsidRPr="00481E0C">
        <w:t>universidad</w:t>
      </w:r>
      <w:r w:rsidR="004709B9" w:rsidRPr="00481E0C">
        <w:t>es</w:t>
      </w:r>
      <w:r w:rsidR="008C07C2" w:rsidRPr="00481E0C">
        <w:t>, centros de investigación y desarrollo y</w:t>
      </w:r>
      <w:r w:rsidR="004709B9" w:rsidRPr="00481E0C">
        <w:t>/o</w:t>
      </w:r>
      <w:r w:rsidR="008C07C2" w:rsidRPr="00481E0C">
        <w:t xml:space="preserve"> empresas</w:t>
      </w:r>
      <w:r w:rsidR="004709B9" w:rsidRPr="00481E0C">
        <w:t xml:space="preserve"> internacionales</w:t>
      </w:r>
      <w:r w:rsidR="008C07C2" w:rsidRPr="00481E0C">
        <w:t>.</w:t>
      </w:r>
    </w:p>
    <w:p w:rsidR="008C07C2" w:rsidRPr="00481E0C" w:rsidRDefault="00C51B61" w:rsidP="008667FC">
      <w:pPr>
        <w:pStyle w:val="Prrafodelista"/>
        <w:numPr>
          <w:ilvl w:val="0"/>
          <w:numId w:val="7"/>
        </w:numPr>
        <w:rPr>
          <w:b/>
          <w:u w:val="double"/>
        </w:rPr>
      </w:pPr>
      <w:r w:rsidRPr="00481E0C">
        <w:rPr>
          <w:b/>
          <w:u w:val="double"/>
        </w:rPr>
        <w:t>Destinatarios de las becas</w:t>
      </w:r>
    </w:p>
    <w:p w:rsidR="00C51B61" w:rsidRPr="00481E0C" w:rsidRDefault="00C51B61" w:rsidP="00BB7F25">
      <w:r w:rsidRPr="00481E0C">
        <w:t xml:space="preserve">Los destinatarios de las becas serán alumnos de pregrado de cualquiera de las 13 especialidades de la Facultad de Ingeniería desde tercer a último año. </w:t>
      </w:r>
    </w:p>
    <w:p w:rsidR="00C51B61" w:rsidRPr="00481E0C" w:rsidRDefault="00C51B61" w:rsidP="008667FC">
      <w:pPr>
        <w:pStyle w:val="Prrafodelista"/>
        <w:numPr>
          <w:ilvl w:val="0"/>
          <w:numId w:val="7"/>
        </w:numPr>
        <w:rPr>
          <w:b/>
          <w:u w:val="double"/>
        </w:rPr>
      </w:pPr>
      <w:r w:rsidRPr="00481E0C">
        <w:rPr>
          <w:b/>
          <w:u w:val="double"/>
        </w:rPr>
        <w:t>Financiamiento</w:t>
      </w:r>
    </w:p>
    <w:p w:rsidR="00C51B61" w:rsidRPr="00481E0C" w:rsidRDefault="00C51B61" w:rsidP="004709B9">
      <w:r w:rsidRPr="00481E0C">
        <w:t xml:space="preserve">La beca considera </w:t>
      </w:r>
      <w:r w:rsidR="004709B9" w:rsidRPr="00481E0C">
        <w:t>un</w:t>
      </w:r>
      <w:r w:rsidRPr="00481E0C">
        <w:t xml:space="preserve"> financiamiento </w:t>
      </w:r>
      <w:r w:rsidR="004724ED">
        <w:t>máximo de $1.500.000 que puede ser utilizado</w:t>
      </w:r>
      <w:r w:rsidR="004709B9" w:rsidRPr="00481E0C">
        <w:t xml:space="preserve"> para pasajes y gastos de estadía</w:t>
      </w:r>
    </w:p>
    <w:p w:rsidR="009E0FD6" w:rsidRPr="00481E0C" w:rsidRDefault="009E0FD6" w:rsidP="009E0FD6">
      <w:pPr>
        <w:jc w:val="both"/>
      </w:pPr>
      <w:r w:rsidRPr="00481E0C">
        <w:t xml:space="preserve">La gestión de pago de hospedaje, traslados y alimentación </w:t>
      </w:r>
      <w:r w:rsidR="00D84C80">
        <w:t>deberá cumplir</w:t>
      </w:r>
      <w:r w:rsidRPr="00481E0C">
        <w:t xml:space="preserve"> con los requerimientos de rendición </w:t>
      </w:r>
      <w:r w:rsidR="00D84C80">
        <w:t xml:space="preserve">que se establecen en el Contrato de Movilidad Internacional. </w:t>
      </w:r>
      <w:r w:rsidRPr="00481E0C">
        <w:t>.</w:t>
      </w:r>
    </w:p>
    <w:p w:rsidR="009E0FD6" w:rsidRPr="00481E0C" w:rsidRDefault="009E0FD6" w:rsidP="008667FC">
      <w:pPr>
        <w:pStyle w:val="Prrafodelista"/>
        <w:numPr>
          <w:ilvl w:val="0"/>
          <w:numId w:val="7"/>
        </w:numPr>
        <w:rPr>
          <w:b/>
          <w:u w:val="double"/>
        </w:rPr>
      </w:pPr>
      <w:r w:rsidRPr="00481E0C">
        <w:rPr>
          <w:b/>
          <w:u w:val="double"/>
        </w:rPr>
        <w:t>Requisitos de postulación</w:t>
      </w:r>
    </w:p>
    <w:p w:rsidR="008667FC" w:rsidRPr="00481E0C" w:rsidRDefault="008667FC" w:rsidP="008667FC">
      <w:pPr>
        <w:pStyle w:val="Prrafodelista"/>
        <w:rPr>
          <w:b/>
          <w:u w:val="double"/>
        </w:rPr>
      </w:pPr>
    </w:p>
    <w:p w:rsidR="009E0FD6" w:rsidRPr="00481E0C" w:rsidRDefault="004709B9" w:rsidP="009E0FD6">
      <w:pPr>
        <w:pStyle w:val="Prrafodelista"/>
        <w:numPr>
          <w:ilvl w:val="0"/>
          <w:numId w:val="1"/>
        </w:numPr>
      </w:pPr>
      <w:r w:rsidRPr="00481E0C">
        <w:t>Ser alumno</w:t>
      </w:r>
      <w:r w:rsidR="00481E0C">
        <w:t>(a) regular de</w:t>
      </w:r>
      <w:r w:rsidR="009E0FD6" w:rsidRPr="00481E0C">
        <w:t xml:space="preserve"> la Facultad de Ingeniería de la Universidad de Concepción.</w:t>
      </w:r>
    </w:p>
    <w:p w:rsidR="00481E0C" w:rsidRDefault="00481E0C" w:rsidP="009E0FD6">
      <w:pPr>
        <w:pStyle w:val="Prrafodelista"/>
        <w:numPr>
          <w:ilvl w:val="0"/>
          <w:numId w:val="1"/>
        </w:numPr>
      </w:pPr>
      <w:r>
        <w:t>No tener antecedentes de conductas impropias q</w:t>
      </w:r>
      <w:r w:rsidR="004724ED">
        <w:t>ue hayan dado lugar a sumarios u</w:t>
      </w:r>
      <w:r>
        <w:t xml:space="preserve"> otros procedimientos sancionatorios.</w:t>
      </w:r>
    </w:p>
    <w:p w:rsidR="009E0FD6" w:rsidRPr="00481E0C" w:rsidRDefault="009E0FD6" w:rsidP="009E0FD6">
      <w:pPr>
        <w:pStyle w:val="Prrafodelista"/>
        <w:numPr>
          <w:ilvl w:val="0"/>
          <w:numId w:val="1"/>
        </w:numPr>
      </w:pPr>
      <w:r w:rsidRPr="00481E0C">
        <w:t>Haber aprobado completamente los dos primeros años del Plan de Estudios de la Carrera</w:t>
      </w:r>
    </w:p>
    <w:p w:rsidR="009E0FD6" w:rsidRPr="00481E0C" w:rsidRDefault="009E0FD6" w:rsidP="009E0FD6">
      <w:pPr>
        <w:pStyle w:val="Prrafodelista"/>
        <w:numPr>
          <w:ilvl w:val="0"/>
          <w:numId w:val="1"/>
        </w:numPr>
      </w:pPr>
      <w:r w:rsidRPr="00481E0C">
        <w:t>Contar con la aprobación del Director de</w:t>
      </w:r>
      <w:r w:rsidR="006200C3" w:rsidRPr="00481E0C">
        <w:t xml:space="preserve"> </w:t>
      </w:r>
      <w:r w:rsidR="004709B9" w:rsidRPr="00481E0C">
        <w:t>D</w:t>
      </w:r>
      <w:r w:rsidR="006200C3" w:rsidRPr="00481E0C">
        <w:t xml:space="preserve">epartamento y </w:t>
      </w:r>
      <w:r w:rsidR="004709B9" w:rsidRPr="00481E0C">
        <w:t>J</w:t>
      </w:r>
      <w:r w:rsidR="006200C3" w:rsidRPr="00481E0C">
        <w:t xml:space="preserve">efe de </w:t>
      </w:r>
      <w:r w:rsidR="004709B9" w:rsidRPr="00481E0C">
        <w:t>C</w:t>
      </w:r>
      <w:r w:rsidR="006200C3" w:rsidRPr="00481E0C">
        <w:t>arrera</w:t>
      </w:r>
      <w:r w:rsidRPr="00481E0C">
        <w:t xml:space="preserve">, de la propuesta de movilidad estudiantil que desea realizar, especialmente en lo referido al </w:t>
      </w:r>
      <w:r w:rsidR="004709B9" w:rsidRPr="00481E0C">
        <w:t>posible r</w:t>
      </w:r>
      <w:r w:rsidRPr="00481E0C">
        <w:t>econocimiento de asignaturas y créditos transferibles desde la Universidad visitada</w:t>
      </w:r>
      <w:r w:rsidR="004709B9" w:rsidRPr="00481E0C">
        <w:t>, si corresponde</w:t>
      </w:r>
      <w:r w:rsidRPr="00481E0C">
        <w:t>.</w:t>
      </w:r>
    </w:p>
    <w:p w:rsidR="006200C3" w:rsidRPr="00481E0C" w:rsidRDefault="004709B9" w:rsidP="009E0FD6">
      <w:pPr>
        <w:pStyle w:val="Prrafodelista"/>
        <w:numPr>
          <w:ilvl w:val="0"/>
          <w:numId w:val="1"/>
        </w:numPr>
      </w:pPr>
      <w:r w:rsidRPr="00481E0C">
        <w:t>P</w:t>
      </w:r>
      <w:r w:rsidR="006200C3" w:rsidRPr="00481E0C">
        <w:t>resentar una carta</w:t>
      </w:r>
      <w:r w:rsidRPr="00481E0C">
        <w:t xml:space="preserve"> u otro </w:t>
      </w:r>
      <w:r w:rsidR="006200C3" w:rsidRPr="00481E0C">
        <w:t>documento de apoyo de la institución ext</w:t>
      </w:r>
      <w:r w:rsidR="00481E0C">
        <w:t>ranjera (departamento, centro, u</w:t>
      </w:r>
      <w:r w:rsidR="006200C3" w:rsidRPr="00481E0C">
        <w:t>nidad académica, etc</w:t>
      </w:r>
      <w:r w:rsidR="00146602" w:rsidRPr="00481E0C">
        <w:t>.</w:t>
      </w:r>
      <w:r w:rsidR="0074368A" w:rsidRPr="00481E0C">
        <w:t>) e</w:t>
      </w:r>
      <w:r w:rsidR="006200C3" w:rsidRPr="00481E0C">
        <w:t xml:space="preserve">n la cual se desea </w:t>
      </w:r>
      <w:r w:rsidRPr="00481E0C">
        <w:t>realiza</w:t>
      </w:r>
      <w:r w:rsidR="006200C3" w:rsidRPr="00481E0C">
        <w:t xml:space="preserve">r la </w:t>
      </w:r>
      <w:r w:rsidRPr="00481E0C">
        <w:t>pasantía</w:t>
      </w:r>
      <w:r w:rsidR="006200C3" w:rsidRPr="00481E0C">
        <w:t>.</w:t>
      </w:r>
    </w:p>
    <w:p w:rsidR="006200C3" w:rsidRPr="00481E0C" w:rsidRDefault="006200C3" w:rsidP="009E0FD6">
      <w:pPr>
        <w:pStyle w:val="Prrafodelista"/>
        <w:numPr>
          <w:ilvl w:val="0"/>
          <w:numId w:val="1"/>
        </w:numPr>
      </w:pPr>
      <w:r w:rsidRPr="00481E0C">
        <w:t>L</w:t>
      </w:r>
      <w:r w:rsidR="0074368A" w:rsidRPr="00481E0C">
        <w:t>a postulación deberá entregar antecedentes sobre la institución, programa de trabajo y justificación académica de las actividades a realizar</w:t>
      </w:r>
      <w:r w:rsidRPr="00481E0C">
        <w:t>.</w:t>
      </w:r>
    </w:p>
    <w:p w:rsidR="009E0FD6" w:rsidRPr="00481E0C" w:rsidRDefault="009E0FD6" w:rsidP="009E0FD6">
      <w:pPr>
        <w:pStyle w:val="Prrafodelista"/>
        <w:numPr>
          <w:ilvl w:val="0"/>
          <w:numId w:val="1"/>
        </w:numPr>
      </w:pPr>
      <w:r w:rsidRPr="00481E0C">
        <w:lastRenderedPageBreak/>
        <w:t>Esta beca es incompatible c</w:t>
      </w:r>
      <w:r w:rsidR="00613D96" w:rsidRPr="00481E0C">
        <w:t>o</w:t>
      </w:r>
      <w:r w:rsidRPr="00481E0C">
        <w:t>n otras que tengan la misma finalidad, sean éstas internas o externas.</w:t>
      </w:r>
    </w:p>
    <w:p w:rsidR="006200C3" w:rsidRPr="00481E0C" w:rsidRDefault="006200C3" w:rsidP="009E0FD6">
      <w:pPr>
        <w:pStyle w:val="Prrafodelista"/>
        <w:numPr>
          <w:ilvl w:val="0"/>
          <w:numId w:val="1"/>
        </w:numPr>
      </w:pPr>
      <w:r w:rsidRPr="00481E0C">
        <w:t>La institución extranjera debe contar con convenio vigente de mo</w:t>
      </w:r>
      <w:r w:rsidR="0074368A" w:rsidRPr="00481E0C">
        <w:t>vilidad estudiantil con la Universidad de Concepción.</w:t>
      </w:r>
    </w:p>
    <w:p w:rsidR="00481E0C" w:rsidRDefault="00727AA3" w:rsidP="00CF4BE4">
      <w:pPr>
        <w:pStyle w:val="Prrafodelista"/>
        <w:numPr>
          <w:ilvl w:val="0"/>
          <w:numId w:val="1"/>
        </w:numPr>
      </w:pPr>
      <w:r w:rsidRPr="00481E0C">
        <w:t xml:space="preserve">La estadía debe ser </w:t>
      </w:r>
      <w:r w:rsidR="00CF4BE4">
        <w:t>superior a</w:t>
      </w:r>
      <w:r w:rsidRPr="00481E0C">
        <w:t xml:space="preserve"> dos meses.</w:t>
      </w:r>
    </w:p>
    <w:p w:rsidR="004724ED" w:rsidRPr="00481E0C" w:rsidRDefault="004724ED" w:rsidP="004724ED">
      <w:pPr>
        <w:pStyle w:val="Prrafodelista"/>
      </w:pPr>
    </w:p>
    <w:p w:rsidR="008E2894" w:rsidRPr="00481E0C" w:rsidRDefault="008E2894" w:rsidP="008667FC">
      <w:pPr>
        <w:pStyle w:val="Prrafodelista"/>
        <w:numPr>
          <w:ilvl w:val="0"/>
          <w:numId w:val="7"/>
        </w:numPr>
        <w:rPr>
          <w:b/>
          <w:u w:val="double"/>
        </w:rPr>
      </w:pPr>
      <w:r w:rsidRPr="00481E0C">
        <w:rPr>
          <w:b/>
          <w:u w:val="double"/>
        </w:rPr>
        <w:t>Documentación a presentar:</w:t>
      </w:r>
    </w:p>
    <w:p w:rsidR="00481E0C" w:rsidRDefault="00481E0C" w:rsidP="00481E0C">
      <w:pPr>
        <w:pStyle w:val="Prrafodelista"/>
      </w:pPr>
    </w:p>
    <w:p w:rsidR="00CF6999" w:rsidRPr="00481E0C" w:rsidRDefault="00CF6999" w:rsidP="004724ED">
      <w:pPr>
        <w:pStyle w:val="Prrafodelista"/>
        <w:numPr>
          <w:ilvl w:val="0"/>
          <w:numId w:val="2"/>
        </w:numPr>
        <w:spacing w:before="120" w:line="276" w:lineRule="auto"/>
        <w:ind w:left="714" w:hanging="357"/>
      </w:pPr>
      <w:r w:rsidRPr="00481E0C">
        <w:t>Formulario de postulación del proyecto en el formato entregado.</w:t>
      </w:r>
    </w:p>
    <w:p w:rsidR="00C1619F" w:rsidRPr="00481E0C" w:rsidRDefault="00C1619F" w:rsidP="004724ED">
      <w:pPr>
        <w:pStyle w:val="Prrafodelista"/>
        <w:numPr>
          <w:ilvl w:val="0"/>
          <w:numId w:val="2"/>
        </w:numPr>
        <w:spacing w:before="120" w:line="276" w:lineRule="auto"/>
        <w:ind w:left="714" w:hanging="357"/>
      </w:pPr>
      <w:r w:rsidRPr="00481E0C">
        <w:t>Carta de motivación que explicite fundamentos de la movilidad.</w:t>
      </w:r>
    </w:p>
    <w:p w:rsidR="00BB7F25" w:rsidRPr="00481E0C" w:rsidRDefault="008E2894" w:rsidP="004724ED">
      <w:pPr>
        <w:pStyle w:val="Prrafodelista"/>
        <w:numPr>
          <w:ilvl w:val="0"/>
          <w:numId w:val="2"/>
        </w:numPr>
        <w:spacing w:before="120" w:line="276" w:lineRule="auto"/>
        <w:ind w:left="714" w:hanging="357"/>
      </w:pPr>
      <w:r w:rsidRPr="00481E0C">
        <w:t>Carta de apoyo de la institución extranjera.</w:t>
      </w:r>
    </w:p>
    <w:p w:rsidR="008E2894" w:rsidRPr="00481E0C" w:rsidRDefault="00CF6999" w:rsidP="004724ED">
      <w:pPr>
        <w:pStyle w:val="Prrafodelista"/>
        <w:numPr>
          <w:ilvl w:val="0"/>
          <w:numId w:val="2"/>
        </w:numPr>
        <w:spacing w:before="120" w:line="276" w:lineRule="auto"/>
        <w:ind w:left="714" w:hanging="357"/>
      </w:pPr>
      <w:r w:rsidRPr="00481E0C">
        <w:t>Carta</w:t>
      </w:r>
      <w:r w:rsidR="0074368A" w:rsidRPr="00481E0C">
        <w:t>s</w:t>
      </w:r>
      <w:r w:rsidRPr="00481E0C">
        <w:t xml:space="preserve"> de apoyo </w:t>
      </w:r>
      <w:r w:rsidR="0074368A" w:rsidRPr="00481E0C">
        <w:t>d</w:t>
      </w:r>
      <w:r w:rsidRPr="00481E0C">
        <w:t>el Director de Departamento</w:t>
      </w:r>
      <w:r w:rsidR="0074368A" w:rsidRPr="00481E0C">
        <w:t xml:space="preserve"> y del Jefe de Carrera </w:t>
      </w:r>
      <w:proofErr w:type="spellStart"/>
      <w:r w:rsidRPr="00481E0C">
        <w:t>patrocinante</w:t>
      </w:r>
      <w:proofErr w:type="spellEnd"/>
      <w:r w:rsidRPr="00481E0C">
        <w:t>.</w:t>
      </w:r>
    </w:p>
    <w:p w:rsidR="00CF6999" w:rsidRPr="00481E0C" w:rsidRDefault="00CF6999" w:rsidP="004724ED">
      <w:pPr>
        <w:pStyle w:val="Prrafodelista"/>
        <w:numPr>
          <w:ilvl w:val="0"/>
          <w:numId w:val="2"/>
        </w:numPr>
        <w:spacing w:before="120" w:line="276" w:lineRule="auto"/>
        <w:ind w:left="714" w:hanging="357"/>
      </w:pPr>
      <w:r w:rsidRPr="00481E0C">
        <w:t>Certificado de alumno regular.</w:t>
      </w:r>
    </w:p>
    <w:p w:rsidR="008667FC" w:rsidRDefault="00CF6999" w:rsidP="004724ED">
      <w:pPr>
        <w:pStyle w:val="Prrafodelista"/>
        <w:numPr>
          <w:ilvl w:val="0"/>
          <w:numId w:val="2"/>
        </w:numPr>
        <w:spacing w:before="120" w:line="276" w:lineRule="auto"/>
        <w:ind w:left="714" w:hanging="357"/>
      </w:pPr>
      <w:r w:rsidRPr="00481E0C">
        <w:t>Concentración de notas.</w:t>
      </w:r>
    </w:p>
    <w:p w:rsidR="00512C49" w:rsidRPr="00481E0C" w:rsidRDefault="00512C49" w:rsidP="004724ED">
      <w:pPr>
        <w:pStyle w:val="Prrafodelista"/>
        <w:numPr>
          <w:ilvl w:val="0"/>
          <w:numId w:val="2"/>
        </w:numPr>
        <w:spacing w:before="120" w:line="276" w:lineRule="auto"/>
        <w:ind w:left="714" w:hanging="357"/>
      </w:pPr>
      <w:r>
        <w:t>Carta de recomendación de un académico de su carrera</w:t>
      </w:r>
    </w:p>
    <w:p w:rsidR="00744005" w:rsidRPr="00481E0C" w:rsidRDefault="00744005" w:rsidP="00744005">
      <w:pPr>
        <w:pStyle w:val="Prrafodelista"/>
      </w:pPr>
    </w:p>
    <w:p w:rsidR="00CF6999" w:rsidRPr="00481E0C" w:rsidRDefault="00CF6999" w:rsidP="008667FC">
      <w:pPr>
        <w:pStyle w:val="Prrafodelista"/>
        <w:numPr>
          <w:ilvl w:val="0"/>
          <w:numId w:val="7"/>
        </w:numPr>
        <w:rPr>
          <w:b/>
          <w:u w:val="double"/>
        </w:rPr>
      </w:pPr>
      <w:r w:rsidRPr="00481E0C">
        <w:rPr>
          <w:b/>
          <w:u w:val="double"/>
        </w:rPr>
        <w:t>Plazos</w:t>
      </w:r>
    </w:p>
    <w:p w:rsidR="00CF6999" w:rsidRPr="00481E0C" w:rsidRDefault="00CF6999" w:rsidP="00CF6999">
      <w:r w:rsidRPr="00481E0C">
        <w:t xml:space="preserve">El plazo para el </w:t>
      </w:r>
      <w:r w:rsidR="00D12A7E" w:rsidRPr="00481E0C">
        <w:t>envío</w:t>
      </w:r>
      <w:r w:rsidRPr="00481E0C">
        <w:t xml:space="preserve"> de postulaciones </w:t>
      </w:r>
      <w:r w:rsidR="004724ED">
        <w:t xml:space="preserve">para este concurso </w:t>
      </w:r>
      <w:r w:rsidR="00D12A7E" w:rsidRPr="00481E0C">
        <w:t xml:space="preserve">vence impostergablemente el día </w:t>
      </w:r>
      <w:r w:rsidR="0074368A" w:rsidRPr="00481E0C">
        <w:t>16</w:t>
      </w:r>
      <w:r w:rsidR="00BF1544" w:rsidRPr="00481E0C">
        <w:t xml:space="preserve"> de </w:t>
      </w:r>
      <w:r w:rsidR="0074368A" w:rsidRPr="00481E0C">
        <w:t>Junio</w:t>
      </w:r>
      <w:r w:rsidR="00BF1544" w:rsidRPr="00481E0C">
        <w:t xml:space="preserve"> de</w:t>
      </w:r>
      <w:r w:rsidR="0074368A" w:rsidRPr="00481E0C">
        <w:t xml:space="preserve"> </w:t>
      </w:r>
      <w:r w:rsidR="00BF1544" w:rsidRPr="00481E0C">
        <w:t>2017.</w:t>
      </w:r>
    </w:p>
    <w:p w:rsidR="00BF1544" w:rsidRPr="00481E0C" w:rsidRDefault="00BF1544" w:rsidP="00CF6999">
      <w:r w:rsidRPr="00481E0C">
        <w:t>Los documentos de postulación deberán ser</w:t>
      </w:r>
      <w:r w:rsidR="00EC1931" w:rsidRPr="00481E0C">
        <w:t xml:space="preserve"> consolidados en un archivo digital PDF y luego ser</w:t>
      </w:r>
      <w:r w:rsidRPr="00481E0C">
        <w:t xml:space="preserve"> enviados a</w:t>
      </w:r>
      <w:r w:rsidR="00EC1931" w:rsidRPr="00481E0C">
        <w:t xml:space="preserve">l correo </w:t>
      </w:r>
      <w:hyperlink r:id="rId11" w:history="1">
        <w:r w:rsidRPr="00481E0C">
          <w:rPr>
            <w:rStyle w:val="Hipervnculo"/>
          </w:rPr>
          <w:t>vinculación2030udec@gmail.com</w:t>
        </w:r>
      </w:hyperlink>
      <w:r w:rsidRPr="00481E0C">
        <w:t xml:space="preserve"> con el asunto Postula</w:t>
      </w:r>
      <w:r w:rsidR="00EC1931" w:rsidRPr="00481E0C">
        <w:t xml:space="preserve">ción beca movilidad pregrado FI, indicando </w:t>
      </w:r>
      <w:r w:rsidR="0074368A" w:rsidRPr="00481E0C">
        <w:t>nombre</w:t>
      </w:r>
      <w:r w:rsidR="00EC1931" w:rsidRPr="00481E0C">
        <w:t xml:space="preserve">, carrera y </w:t>
      </w:r>
      <w:r w:rsidR="0074368A" w:rsidRPr="00481E0C">
        <w:t>número de matrícula</w:t>
      </w:r>
      <w:r w:rsidR="00EC1931" w:rsidRPr="00481E0C">
        <w:t>.</w:t>
      </w:r>
    </w:p>
    <w:p w:rsidR="00BF1544" w:rsidRPr="00481E0C" w:rsidRDefault="00481E0C" w:rsidP="00CF6999">
      <w:r>
        <w:t>Los r</w:t>
      </w:r>
      <w:r w:rsidR="00BF1544" w:rsidRPr="00481E0C">
        <w:t xml:space="preserve">esultados </w:t>
      </w:r>
      <w:r>
        <w:t xml:space="preserve">de esta convocatoria </w:t>
      </w:r>
      <w:r w:rsidR="00BF1544" w:rsidRPr="00481E0C">
        <w:t xml:space="preserve">se darán a conocer </w:t>
      </w:r>
      <w:r w:rsidR="00C1619F" w:rsidRPr="00481E0C">
        <w:t xml:space="preserve">el día </w:t>
      </w:r>
      <w:r w:rsidR="0074368A" w:rsidRPr="00481E0C">
        <w:t>30</w:t>
      </w:r>
      <w:r w:rsidR="00BF1544" w:rsidRPr="00481E0C">
        <w:t xml:space="preserve"> de Junio</w:t>
      </w:r>
      <w:r w:rsidR="0074368A" w:rsidRPr="00481E0C">
        <w:t xml:space="preserve"> 2017</w:t>
      </w:r>
      <w:r w:rsidR="00BF1544" w:rsidRPr="00481E0C">
        <w:t>.</w:t>
      </w:r>
    </w:p>
    <w:p w:rsidR="00420B08" w:rsidRPr="00481E0C" w:rsidRDefault="00C1619F" w:rsidP="008667FC">
      <w:pPr>
        <w:pStyle w:val="Prrafodelista"/>
        <w:numPr>
          <w:ilvl w:val="0"/>
          <w:numId w:val="7"/>
        </w:numPr>
        <w:rPr>
          <w:b/>
          <w:u w:val="double"/>
        </w:rPr>
      </w:pPr>
      <w:r w:rsidRPr="00481E0C">
        <w:rPr>
          <w:b/>
          <w:u w:val="double"/>
        </w:rPr>
        <w:t>Selección</w:t>
      </w:r>
    </w:p>
    <w:p w:rsidR="008667FC" w:rsidRPr="00481E0C" w:rsidRDefault="00C1619F" w:rsidP="0074368A">
      <w:pPr>
        <w:spacing w:after="0"/>
      </w:pPr>
      <w:r w:rsidRPr="00481E0C">
        <w:t>La comisión de evaluación será integrada por un gru</w:t>
      </w:r>
      <w:r w:rsidR="007875BD">
        <w:t>po de estudio seleccionado por el Vicedecano de la</w:t>
      </w:r>
      <w:r w:rsidRPr="00481E0C">
        <w:t xml:space="preserve"> Facultad de Ingeniería, la cual considerará los siguientes criterios de evaluación:</w:t>
      </w:r>
    </w:p>
    <w:p w:rsidR="0074368A" w:rsidRPr="00481E0C" w:rsidRDefault="0074368A" w:rsidP="0074368A">
      <w:pPr>
        <w:spacing w:before="120" w:after="0"/>
        <w:ind w:left="709"/>
        <w:rPr>
          <w:rFonts w:cs="Arial"/>
        </w:rPr>
      </w:pPr>
      <w:r w:rsidRPr="00481E0C">
        <w:rPr>
          <w:rFonts w:cs="Arial"/>
        </w:rPr>
        <w:t>Antecedentes académicos</w:t>
      </w:r>
      <w:r w:rsidR="007875BD">
        <w:rPr>
          <w:rFonts w:cs="Arial"/>
        </w:rPr>
        <w:t xml:space="preserve"> del/la postulante</w:t>
      </w:r>
    </w:p>
    <w:p w:rsidR="0074368A" w:rsidRPr="00481E0C" w:rsidRDefault="0074368A" w:rsidP="0074368A">
      <w:pPr>
        <w:spacing w:before="120" w:after="0"/>
        <w:ind w:left="709"/>
        <w:rPr>
          <w:rFonts w:cs="Arial"/>
        </w:rPr>
      </w:pPr>
      <w:r w:rsidRPr="00481E0C">
        <w:rPr>
          <w:rFonts w:cs="Arial"/>
        </w:rPr>
        <w:t>Carta de motivación</w:t>
      </w:r>
      <w:r w:rsidR="007875BD">
        <w:rPr>
          <w:rFonts w:cs="Arial"/>
        </w:rPr>
        <w:t xml:space="preserve"> y justificación de la pasantía</w:t>
      </w:r>
    </w:p>
    <w:p w:rsidR="0074368A" w:rsidRPr="00481E0C" w:rsidRDefault="0074368A" w:rsidP="0074368A">
      <w:pPr>
        <w:spacing w:before="120" w:after="0"/>
        <w:ind w:left="709"/>
        <w:rPr>
          <w:rFonts w:cs="Arial"/>
        </w:rPr>
      </w:pPr>
      <w:r w:rsidRPr="00481E0C">
        <w:rPr>
          <w:rFonts w:cs="Arial"/>
        </w:rPr>
        <w:t>Participación en actividades académicas y extracurriculares (ayudantías, proyectos de investigación, voluntariado, entre otras)</w:t>
      </w:r>
    </w:p>
    <w:p w:rsidR="0074368A" w:rsidRPr="00481E0C" w:rsidRDefault="0074368A" w:rsidP="0074368A">
      <w:pPr>
        <w:spacing w:before="120" w:after="0"/>
        <w:ind w:left="709"/>
        <w:rPr>
          <w:rFonts w:cs="Arial"/>
        </w:rPr>
      </w:pPr>
      <w:r w:rsidRPr="00481E0C">
        <w:rPr>
          <w:rFonts w:cs="Arial"/>
        </w:rPr>
        <w:t>Coherencia</w:t>
      </w:r>
      <w:r w:rsidR="007875BD">
        <w:rPr>
          <w:rFonts w:cs="Arial"/>
        </w:rPr>
        <w:t xml:space="preserve"> con los aspectos formativos </w:t>
      </w:r>
      <w:r w:rsidRPr="00481E0C">
        <w:rPr>
          <w:rFonts w:cs="Arial"/>
        </w:rPr>
        <w:t xml:space="preserve">de la carrera. </w:t>
      </w:r>
    </w:p>
    <w:p w:rsidR="0074368A" w:rsidRPr="00481E0C" w:rsidRDefault="0074368A" w:rsidP="0074368A">
      <w:pPr>
        <w:spacing w:before="120" w:after="0"/>
        <w:ind w:left="709"/>
        <w:rPr>
          <w:rFonts w:cs="Arial"/>
        </w:rPr>
      </w:pPr>
      <w:proofErr w:type="spellStart"/>
      <w:r w:rsidRPr="00481E0C">
        <w:rPr>
          <w:rFonts w:cs="Arial"/>
        </w:rPr>
        <w:t>Bidireccionalidad</w:t>
      </w:r>
      <w:proofErr w:type="spellEnd"/>
      <w:r w:rsidRPr="00481E0C">
        <w:rPr>
          <w:rFonts w:cs="Arial"/>
        </w:rPr>
        <w:t>: la pasantía u otras actividades complementarias, permite fortalecer la vinculación institucional en ambos sentidos</w:t>
      </w:r>
    </w:p>
    <w:p w:rsidR="0074368A" w:rsidRPr="00481E0C" w:rsidRDefault="0074368A" w:rsidP="0074368A">
      <w:pPr>
        <w:spacing w:before="120" w:after="0"/>
        <w:ind w:left="709"/>
        <w:rPr>
          <w:rFonts w:cs="Arial"/>
        </w:rPr>
      </w:pPr>
      <w:r w:rsidRPr="00481E0C">
        <w:rPr>
          <w:rFonts w:cs="Arial"/>
        </w:rPr>
        <w:t xml:space="preserve">Impacto </w:t>
      </w:r>
      <w:r w:rsidR="007875BD">
        <w:rPr>
          <w:rFonts w:cs="Arial"/>
        </w:rPr>
        <w:t>académico de la pasantía</w:t>
      </w:r>
      <w:r w:rsidR="00BA58C4">
        <w:rPr>
          <w:rFonts w:cs="Arial"/>
        </w:rPr>
        <w:t>.</w:t>
      </w:r>
      <w:bookmarkStart w:id="0" w:name="_GoBack"/>
      <w:bookmarkEnd w:id="0"/>
    </w:p>
    <w:p w:rsidR="00744005" w:rsidRPr="00481E0C" w:rsidRDefault="00744005" w:rsidP="0074368A">
      <w:pPr>
        <w:spacing w:after="0"/>
      </w:pPr>
    </w:p>
    <w:p w:rsidR="006D7CE9" w:rsidRDefault="006D7CE9">
      <w:r>
        <w:br w:type="page"/>
      </w:r>
    </w:p>
    <w:p w:rsidR="008667FC" w:rsidRPr="00481E0C" w:rsidRDefault="008667FC" w:rsidP="008667FC">
      <w:pPr>
        <w:pStyle w:val="Prrafodelista"/>
      </w:pPr>
    </w:p>
    <w:p w:rsidR="00BF1544" w:rsidRPr="00481E0C" w:rsidRDefault="00570359" w:rsidP="008667FC">
      <w:pPr>
        <w:pStyle w:val="Prrafodelista"/>
        <w:numPr>
          <w:ilvl w:val="0"/>
          <w:numId w:val="7"/>
        </w:numPr>
        <w:rPr>
          <w:b/>
          <w:u w:val="double"/>
        </w:rPr>
      </w:pPr>
      <w:r w:rsidRPr="00481E0C">
        <w:rPr>
          <w:b/>
          <w:u w:val="double"/>
        </w:rPr>
        <w:t>Aspectos generales</w:t>
      </w:r>
    </w:p>
    <w:p w:rsidR="008667FC" w:rsidRPr="00481E0C" w:rsidRDefault="008667FC" w:rsidP="008667FC">
      <w:pPr>
        <w:pStyle w:val="Prrafodelista"/>
        <w:rPr>
          <w:b/>
          <w:u w:val="double"/>
        </w:rPr>
      </w:pPr>
    </w:p>
    <w:p w:rsidR="0074368A" w:rsidRPr="00481E0C" w:rsidRDefault="0074368A" w:rsidP="00570359">
      <w:pPr>
        <w:pStyle w:val="Prrafodelista"/>
        <w:numPr>
          <w:ilvl w:val="0"/>
          <w:numId w:val="6"/>
        </w:numPr>
      </w:pPr>
      <w:r w:rsidRPr="00481E0C">
        <w:t>Aquellos estudiantes que resulten seleccionados y acepten las condiciones establecidas por este programa, deberán firmar un Contrato de Apoyo a la Movilidad Internacional FI</w:t>
      </w:r>
      <w:r w:rsidR="00481E0C" w:rsidRPr="00481E0C">
        <w:t>, donde se explicitan las condiciones de adjudicación de este apoyo</w:t>
      </w:r>
      <w:r w:rsidR="001C6EC8">
        <w:t xml:space="preserve"> y procedimientos de rendición de cuentas</w:t>
      </w:r>
      <w:r w:rsidRPr="00481E0C">
        <w:t>.</w:t>
      </w:r>
    </w:p>
    <w:p w:rsidR="00570359" w:rsidRPr="00481E0C" w:rsidRDefault="00570359" w:rsidP="00570359">
      <w:pPr>
        <w:pStyle w:val="Prrafodelista"/>
        <w:numPr>
          <w:ilvl w:val="0"/>
          <w:numId w:val="6"/>
        </w:numPr>
      </w:pPr>
      <w:r w:rsidRPr="00481E0C">
        <w:t xml:space="preserve">Los gastos que </w:t>
      </w:r>
      <w:r w:rsidR="007102F3" w:rsidRPr="00481E0C">
        <w:t xml:space="preserve">excedan el monto máximo entregado por la beca o que </w:t>
      </w:r>
      <w:r w:rsidRPr="00481E0C">
        <w:t>no cubra</w:t>
      </w:r>
      <w:r w:rsidR="007102F3" w:rsidRPr="00481E0C">
        <w:t xml:space="preserve"> esta última,</w:t>
      </w:r>
      <w:r w:rsidRPr="00481E0C">
        <w:t xml:space="preserve"> son responsabilidad del estudiante.</w:t>
      </w:r>
    </w:p>
    <w:p w:rsidR="0074368A" w:rsidRPr="00481E0C" w:rsidRDefault="0074368A" w:rsidP="00570359">
      <w:pPr>
        <w:pStyle w:val="Prrafodelista"/>
        <w:numPr>
          <w:ilvl w:val="0"/>
          <w:numId w:val="6"/>
        </w:numPr>
      </w:pPr>
      <w:r w:rsidRPr="00481E0C">
        <w:t>La rendición de gastos se deberá realizar respetando los requerimientos establecidos por el Contrato de Apoyo a la Movilidad Internacional FI.</w:t>
      </w:r>
    </w:p>
    <w:p w:rsidR="00570359" w:rsidRPr="00481E0C" w:rsidRDefault="00570359" w:rsidP="00570359">
      <w:pPr>
        <w:pStyle w:val="Prrafodelista"/>
        <w:numPr>
          <w:ilvl w:val="0"/>
          <w:numId w:val="6"/>
        </w:numPr>
      </w:pPr>
      <w:r w:rsidRPr="00481E0C">
        <w:t xml:space="preserve">Tras 15 días hábiles desde la finalización de la actividad de movilidad, el estudiante deberá presentar un informe que describa lo desarrollado, donde se detallen las actividades realizadas y los logros obtenidos </w:t>
      </w:r>
      <w:r w:rsidR="007102F3" w:rsidRPr="00481E0C">
        <w:t>asociándolos</w:t>
      </w:r>
      <w:r w:rsidRPr="00481E0C">
        <w:t xml:space="preserve"> a los productos esperados presentados en la postulación.</w:t>
      </w:r>
    </w:p>
    <w:p w:rsidR="007102F3" w:rsidRPr="00481E0C" w:rsidRDefault="007102F3" w:rsidP="00570359">
      <w:pPr>
        <w:pStyle w:val="Prrafodelista"/>
        <w:numPr>
          <w:ilvl w:val="0"/>
          <w:numId w:val="6"/>
        </w:numPr>
      </w:pPr>
      <w:r w:rsidRPr="00481E0C">
        <w:t>La movilidad debe ser iniciada durante el segundo semestre del año 2017.</w:t>
      </w:r>
    </w:p>
    <w:p w:rsidR="006D7CE9" w:rsidRDefault="006D7CE9">
      <w:r>
        <w:br w:type="page"/>
      </w:r>
    </w:p>
    <w:p w:rsidR="00570359" w:rsidRPr="006D7CE9" w:rsidRDefault="006D7CE9" w:rsidP="006D7CE9">
      <w:pPr>
        <w:ind w:left="360"/>
        <w:jc w:val="center"/>
        <w:rPr>
          <w:b/>
          <w:sz w:val="24"/>
        </w:rPr>
      </w:pPr>
      <w:r w:rsidRPr="006D7CE9">
        <w:rPr>
          <w:b/>
          <w:sz w:val="24"/>
        </w:rPr>
        <w:lastRenderedPageBreak/>
        <w:t>FORMATO DE POSTULACIÓN</w:t>
      </w: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  <w:r>
        <w:t>NOMBRE DEL /LA POSTULANTE</w:t>
      </w:r>
    </w:p>
    <w:p w:rsidR="002F3622" w:rsidRDefault="002F3622" w:rsidP="007102F3">
      <w:pPr>
        <w:ind w:left="360"/>
      </w:pPr>
    </w:p>
    <w:p w:rsidR="002F3622" w:rsidRDefault="002F3622" w:rsidP="007102F3">
      <w:pPr>
        <w:ind w:left="360"/>
      </w:pPr>
      <w:r>
        <w:t>NUMERO DE MATRÍCULA</w:t>
      </w: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  <w:r>
        <w:t xml:space="preserve">CARRERA </w:t>
      </w: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  <w:r>
        <w:t>SITUACIÓN ACADÉMICA ACTUAL</w:t>
      </w: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  <w:r>
        <w:t>INSTITUCION DONDE REALIZARÁ SU PASANTIA</w:t>
      </w:r>
    </w:p>
    <w:p w:rsidR="006D7CE9" w:rsidRDefault="006D7CE9" w:rsidP="007102F3">
      <w:pPr>
        <w:ind w:left="360"/>
      </w:pPr>
    </w:p>
    <w:p w:rsidR="006D7CE9" w:rsidRDefault="006D7CE9" w:rsidP="006D7CE9">
      <w:pPr>
        <w:ind w:left="360"/>
      </w:pPr>
      <w:r>
        <w:t>NOMBRE Y CORREO ELECTRONICO DE LA PERSONA DE CONTACTO EN LA INSTITUCION EXTRANJERA</w:t>
      </w: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  <w:r>
        <w:t>DESCRIPCION GENERAL DE DICHA INSTITUCION</w:t>
      </w: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  <w:r>
        <w:t>OBJETIVO DE LA PASANTIA</w:t>
      </w:r>
    </w:p>
    <w:p w:rsidR="006D7CE9" w:rsidRDefault="006D7CE9">
      <w:r>
        <w:br w:type="page"/>
      </w:r>
    </w:p>
    <w:p w:rsidR="006D7CE9" w:rsidRDefault="006D7CE9" w:rsidP="007102F3">
      <w:pPr>
        <w:ind w:left="360"/>
      </w:pPr>
      <w:r>
        <w:lastRenderedPageBreak/>
        <w:t>PROGRAMA DE ACTIVIDADES</w:t>
      </w: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  <w:r>
        <w:t>JUSTIFICACION E</w:t>
      </w:r>
      <w:r w:rsidR="00512C49">
        <w:t xml:space="preserve"> </w:t>
      </w:r>
      <w:r>
        <w:t>IMPACTO ACADEMICO ESPERADO</w:t>
      </w: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Pr="00481E0C" w:rsidRDefault="006D7CE9" w:rsidP="007102F3">
      <w:pPr>
        <w:ind w:left="360"/>
      </w:pPr>
      <w:r>
        <w:t>OTROS ANTECEDENTES RELEVANTES</w:t>
      </w:r>
    </w:p>
    <w:p w:rsidR="00BF1544" w:rsidRPr="00481E0C" w:rsidRDefault="00BF1544" w:rsidP="00CF6999"/>
    <w:sectPr w:rsidR="00BF1544" w:rsidRPr="00481E0C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BE0" w:rsidRDefault="00F65BE0" w:rsidP="00BA58C4">
      <w:pPr>
        <w:spacing w:after="0" w:line="240" w:lineRule="auto"/>
      </w:pPr>
      <w:r>
        <w:separator/>
      </w:r>
    </w:p>
  </w:endnote>
  <w:endnote w:type="continuationSeparator" w:id="0">
    <w:p w:rsidR="00F65BE0" w:rsidRDefault="00F65BE0" w:rsidP="00BA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C4" w:rsidRDefault="00BA58C4" w:rsidP="00BA58C4">
    <w:pPr>
      <w:pStyle w:val="Piedepgina"/>
      <w:jc w:val="center"/>
    </w:pPr>
    <w:r>
      <w:t>Unidad de Vinculación con el Medio – Facultad de Ingeniería – Universidad de Concepción</w:t>
    </w:r>
    <w:r>
      <w:br/>
      <w:t>www.ing.udec.cl</w:t>
    </w:r>
  </w:p>
  <w:p w:rsidR="00BA58C4" w:rsidRDefault="00BA58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BE0" w:rsidRDefault="00F65BE0" w:rsidP="00BA58C4">
      <w:pPr>
        <w:spacing w:after="0" w:line="240" w:lineRule="auto"/>
      </w:pPr>
      <w:r>
        <w:separator/>
      </w:r>
    </w:p>
  </w:footnote>
  <w:footnote w:type="continuationSeparator" w:id="0">
    <w:p w:rsidR="00F65BE0" w:rsidRDefault="00F65BE0" w:rsidP="00BA5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365B"/>
    <w:multiLevelType w:val="hybridMultilevel"/>
    <w:tmpl w:val="5D585F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D4E9B"/>
    <w:multiLevelType w:val="hybridMultilevel"/>
    <w:tmpl w:val="A168BE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51523"/>
    <w:multiLevelType w:val="hybridMultilevel"/>
    <w:tmpl w:val="1C30A92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633EC"/>
    <w:multiLevelType w:val="hybridMultilevel"/>
    <w:tmpl w:val="2818A798"/>
    <w:lvl w:ilvl="0" w:tplc="E9CE0B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2614B"/>
    <w:multiLevelType w:val="hybridMultilevel"/>
    <w:tmpl w:val="CFD4A16C"/>
    <w:lvl w:ilvl="0" w:tplc="EED4CB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F3906"/>
    <w:multiLevelType w:val="hybridMultilevel"/>
    <w:tmpl w:val="1804B92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E4E1C"/>
    <w:multiLevelType w:val="hybridMultilevel"/>
    <w:tmpl w:val="192ABF96"/>
    <w:lvl w:ilvl="0" w:tplc="22E059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04520"/>
    <w:multiLevelType w:val="hybridMultilevel"/>
    <w:tmpl w:val="541419E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2682E"/>
    <w:multiLevelType w:val="hybridMultilevel"/>
    <w:tmpl w:val="D624C526"/>
    <w:lvl w:ilvl="0" w:tplc="070A70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25"/>
    <w:rsid w:val="001032F9"/>
    <w:rsid w:val="00146602"/>
    <w:rsid w:val="001C6EC8"/>
    <w:rsid w:val="0024786F"/>
    <w:rsid w:val="002F3622"/>
    <w:rsid w:val="00420B08"/>
    <w:rsid w:val="004709B9"/>
    <w:rsid w:val="004724ED"/>
    <w:rsid w:val="0047618A"/>
    <w:rsid w:val="00481E0C"/>
    <w:rsid w:val="00512C49"/>
    <w:rsid w:val="00533D75"/>
    <w:rsid w:val="00570359"/>
    <w:rsid w:val="00613D96"/>
    <w:rsid w:val="006200C3"/>
    <w:rsid w:val="006D7CE9"/>
    <w:rsid w:val="007102F3"/>
    <w:rsid w:val="00727AA3"/>
    <w:rsid w:val="0074368A"/>
    <w:rsid w:val="00744005"/>
    <w:rsid w:val="007875BD"/>
    <w:rsid w:val="008667FC"/>
    <w:rsid w:val="008C07C2"/>
    <w:rsid w:val="008E2894"/>
    <w:rsid w:val="009801CF"/>
    <w:rsid w:val="009E0FD6"/>
    <w:rsid w:val="00A92740"/>
    <w:rsid w:val="00AD6551"/>
    <w:rsid w:val="00BA58C4"/>
    <w:rsid w:val="00BB7F25"/>
    <w:rsid w:val="00BF06D8"/>
    <w:rsid w:val="00BF1544"/>
    <w:rsid w:val="00C1619F"/>
    <w:rsid w:val="00C51B61"/>
    <w:rsid w:val="00C9026C"/>
    <w:rsid w:val="00CF4BE4"/>
    <w:rsid w:val="00CF6999"/>
    <w:rsid w:val="00D02F86"/>
    <w:rsid w:val="00D12A7E"/>
    <w:rsid w:val="00D84C80"/>
    <w:rsid w:val="00DD2BEF"/>
    <w:rsid w:val="00EC1931"/>
    <w:rsid w:val="00F57F17"/>
    <w:rsid w:val="00F650E1"/>
    <w:rsid w:val="00F65BE0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3379C5-A563-4C1F-85DF-475D7978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78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78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0F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154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2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47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478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A58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8C4"/>
  </w:style>
  <w:style w:type="paragraph" w:styleId="Piedepgina">
    <w:name w:val="footer"/>
    <w:basedOn w:val="Normal"/>
    <w:link w:val="PiedepginaCar"/>
    <w:uiPriority w:val="99"/>
    <w:unhideWhenUsed/>
    <w:rsid w:val="00BA58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nculaci&#243;n2030udec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E6498-5482-4C7C-8D71-FE08DDE4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Bizama</dc:creator>
  <cp:keywords/>
  <dc:description/>
  <cp:lastModifiedBy>carolina vega</cp:lastModifiedBy>
  <cp:revision>11</cp:revision>
  <dcterms:created xsi:type="dcterms:W3CDTF">2017-04-25T21:33:00Z</dcterms:created>
  <dcterms:modified xsi:type="dcterms:W3CDTF">2017-04-28T18:15:00Z</dcterms:modified>
</cp:coreProperties>
</file>